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E5" w:rsidRDefault="003C7E79" w:rsidP="00EC11E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臺南市虎山實</w:t>
      </w:r>
      <w:bookmarkStart w:id="0" w:name="_GoBack"/>
      <w:bookmarkEnd w:id="0"/>
      <w:r w:rsidR="00DD55E5">
        <w:rPr>
          <w:rFonts w:ascii="標楷體" w:eastAsia="標楷體" w:hAnsi="標楷體" w:hint="eastAsia"/>
          <w:sz w:val="28"/>
          <w:szCs w:val="28"/>
        </w:rPr>
        <w:t>小辦理低碳校園認證－</w:t>
      </w:r>
      <w:r w:rsidR="00DD55E5" w:rsidRPr="00901F23">
        <w:rPr>
          <w:rFonts w:ascii="標楷體" w:eastAsia="標楷體" w:hAnsi="標楷體" w:hint="eastAsia"/>
          <w:sz w:val="28"/>
          <w:szCs w:val="28"/>
        </w:rPr>
        <w:t>資源循環校園標章</w:t>
      </w:r>
      <w:r w:rsidR="00DD55E5">
        <w:rPr>
          <w:rFonts w:ascii="標楷體" w:eastAsia="標楷體" w:hAnsi="標楷體" w:hint="eastAsia"/>
          <w:sz w:val="28"/>
          <w:szCs w:val="28"/>
        </w:rPr>
        <w:t>佐證資料</w:t>
      </w:r>
    </w:p>
    <w:p w:rsidR="00DD55E5" w:rsidRPr="00B60979" w:rsidRDefault="00DD55E5" w:rsidP="00B60979">
      <w:pPr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03"/>
          <w:attr w:name="Month" w:val="3"/>
          <w:attr w:name="Day" w:val="1"/>
          <w:attr w:name="IsLunarDate" w:val="False"/>
          <w:attr w:name="IsROCDate" w:val="False"/>
        </w:smartTagPr>
        <w:r w:rsidRPr="00B60979">
          <w:rPr>
            <w:rFonts w:hint="eastAsia"/>
          </w:rPr>
          <w:t>3-</w:t>
        </w:r>
        <w:r w:rsidR="005E5EAF">
          <w:rPr>
            <w:rFonts w:hint="eastAsia"/>
          </w:rPr>
          <w:t>3</w:t>
        </w:r>
        <w:r w:rsidRPr="00B60979">
          <w:rPr>
            <w:rFonts w:hint="eastAsia"/>
          </w:rPr>
          <w:t>-</w:t>
        </w:r>
        <w:r w:rsidR="003300BB">
          <w:rPr>
            <w:rFonts w:hint="eastAsia"/>
          </w:rPr>
          <w:t>1</w:t>
        </w:r>
      </w:smartTag>
      <w:r w:rsidR="005E5EAF">
        <w:rPr>
          <w:rFonts w:ascii="標楷體" w:eastAsia="標楷體" w:hAnsi="標楷體" w:hint="eastAsia"/>
        </w:rPr>
        <w:t>落葉堆肥區實施計畫</w:t>
      </w:r>
    </w:p>
    <w:p w:rsidR="005E5EAF" w:rsidRPr="00B650FE" w:rsidRDefault="005E5EAF" w:rsidP="005E5EAF">
      <w:pPr>
        <w:spacing w:line="20" w:lineRule="atLeast"/>
        <w:jc w:val="center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 w:hint="eastAsia"/>
          <w:sz w:val="28"/>
          <w:szCs w:val="28"/>
        </w:rPr>
        <w:t>臺南市仁德區虎</w:t>
      </w:r>
      <w:r w:rsidRPr="00B650FE">
        <w:rPr>
          <w:rFonts w:ascii="標楷體" w:eastAsia="標楷體" w:hAnsi="標楷體"/>
          <w:sz w:val="28"/>
          <w:szCs w:val="28"/>
        </w:rPr>
        <w:t>山國民</w:t>
      </w:r>
      <w:r w:rsidRPr="00B650FE">
        <w:rPr>
          <w:rFonts w:ascii="標楷體" w:eastAsia="標楷體" w:hAnsi="標楷體" w:hint="eastAsia"/>
          <w:sz w:val="28"/>
          <w:szCs w:val="28"/>
        </w:rPr>
        <w:t>小</w:t>
      </w:r>
      <w:r w:rsidRPr="00B650FE">
        <w:rPr>
          <w:rFonts w:ascii="標楷體" w:eastAsia="標楷體" w:hAnsi="標楷體"/>
          <w:sz w:val="28"/>
          <w:szCs w:val="28"/>
        </w:rPr>
        <w:t>學</w:t>
      </w:r>
      <w:r w:rsidRPr="00B650FE">
        <w:rPr>
          <w:rFonts w:ascii="標楷體" w:eastAsia="標楷體" w:hAnsi="標楷體" w:hint="eastAsia"/>
          <w:sz w:val="28"/>
          <w:szCs w:val="28"/>
        </w:rPr>
        <w:t>一○二</w:t>
      </w:r>
      <w:r w:rsidRPr="00B650FE">
        <w:rPr>
          <w:rFonts w:ascii="標楷體" w:eastAsia="標楷體" w:hAnsi="標楷體"/>
          <w:sz w:val="28"/>
          <w:szCs w:val="28"/>
        </w:rPr>
        <w:t>年度落葉堆肥處理計畫</w:t>
      </w:r>
    </w:p>
    <w:p w:rsidR="005E5EAF" w:rsidRPr="00B650FE" w:rsidRDefault="005E5EAF" w:rsidP="005E5EAF">
      <w:pPr>
        <w:autoSpaceDE w:val="0"/>
        <w:autoSpaceDN w:val="0"/>
        <w:adjustRightInd w:val="0"/>
        <w:spacing w:line="2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>一、依據：</w:t>
      </w:r>
      <w:r w:rsidRPr="00B650FE">
        <w:rPr>
          <w:rFonts w:ascii="標楷體" w:eastAsia="標楷體" w:hAnsi="標楷體" w:cs="DFKaiShu-SB-Estd-BF" w:hint="eastAsia"/>
          <w:kern w:val="0"/>
          <w:sz w:val="28"/>
          <w:szCs w:val="28"/>
        </w:rPr>
        <w:t>臺南市</w:t>
      </w:r>
      <w:r w:rsidRPr="00B650FE">
        <w:rPr>
          <w:rFonts w:ascii="標楷體" w:eastAsia="標楷體" w:hAnsi="標楷體" w:cs="DFKaiShu-SB-Estd-BF"/>
          <w:kern w:val="0"/>
          <w:sz w:val="28"/>
          <w:szCs w:val="28"/>
        </w:rPr>
        <w:t>102</w:t>
      </w:r>
      <w:r w:rsidRPr="00B650FE">
        <w:rPr>
          <w:rFonts w:ascii="標楷體" w:eastAsia="標楷體" w:hAnsi="標楷體" w:cs="DFKaiShu-SB-Estd-BF" w:hint="eastAsia"/>
          <w:kern w:val="0"/>
          <w:sz w:val="28"/>
          <w:szCs w:val="28"/>
        </w:rPr>
        <w:t>年度落葉堆肥工作計畫辦理。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二、計畫目標：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B650FE">
        <w:rPr>
          <w:rFonts w:ascii="標楷體" w:eastAsia="標楷體" w:hAnsi="標楷體"/>
          <w:sz w:val="28"/>
          <w:szCs w:val="28"/>
        </w:rPr>
        <w:t xml:space="preserve">使校園內大量落葉藉由堆肥的方式，進行有機資源再利用。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B650FE">
        <w:rPr>
          <w:rFonts w:ascii="標楷體" w:eastAsia="標楷體" w:hAnsi="標楷體"/>
          <w:sz w:val="28"/>
          <w:szCs w:val="28"/>
        </w:rPr>
        <w:t xml:space="preserve">讓學生了解落葉堆肥的步驟及其意涵。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B650FE">
        <w:rPr>
          <w:rFonts w:ascii="標楷體" w:eastAsia="標楷體" w:hAnsi="標楷體"/>
          <w:sz w:val="28"/>
          <w:szCs w:val="28"/>
        </w:rPr>
        <w:t xml:space="preserve">肥化校園內花圃的土壤，綠化、美化校園。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B650FE">
        <w:rPr>
          <w:rFonts w:ascii="標楷體" w:eastAsia="標楷體" w:hAnsi="標楷體"/>
          <w:sz w:val="28"/>
          <w:szCs w:val="28"/>
        </w:rPr>
        <w:t xml:space="preserve">藉由動手參與，使師生皆能深刻體會資源回收「化腐朽為神奇」的效果。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>三、執行時程：每日上下午打掃時間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B650FE">
        <w:rPr>
          <w:rFonts w:ascii="標楷體" w:eastAsia="標楷體" w:hAnsi="標楷體"/>
          <w:sz w:val="28"/>
          <w:szCs w:val="28"/>
        </w:rPr>
        <w:t xml:space="preserve">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>四、每日回收堆肥量:約</w:t>
      </w:r>
      <w:smartTag w:uri="urn:schemas-microsoft-com:office:smarttags" w:element="chmetcnv">
        <w:smartTagPr>
          <w:attr w:name="UnitName" w:val="公斤"/>
          <w:attr w:name="SourceValue" w:val="15"/>
          <w:attr w:name="HasSpace" w:val="False"/>
          <w:attr w:name="Negative" w:val="False"/>
          <w:attr w:name="NumberType" w:val="3"/>
          <w:attr w:name="TCSC" w:val="1"/>
        </w:smartTagPr>
        <w:r w:rsidRPr="00B650FE">
          <w:rPr>
            <w:rFonts w:ascii="標楷體" w:eastAsia="標楷體" w:hAnsi="標楷體"/>
            <w:sz w:val="28"/>
            <w:szCs w:val="28"/>
          </w:rPr>
          <w:t>十</w:t>
        </w:r>
        <w:r>
          <w:rPr>
            <w:rFonts w:ascii="標楷體" w:eastAsia="標楷體" w:hAnsi="標楷體" w:hint="eastAsia"/>
            <w:sz w:val="28"/>
            <w:szCs w:val="28"/>
          </w:rPr>
          <w:t>五</w:t>
        </w:r>
        <w:r w:rsidRPr="00B650FE">
          <w:rPr>
            <w:rFonts w:ascii="標楷體" w:eastAsia="標楷體" w:hAnsi="標楷體"/>
            <w:sz w:val="28"/>
            <w:szCs w:val="28"/>
          </w:rPr>
          <w:t>公斤</w:t>
        </w:r>
      </w:smartTag>
      <w:r w:rsidRPr="00B650FE">
        <w:rPr>
          <w:rFonts w:ascii="標楷體" w:eastAsia="標楷體" w:hAnsi="標楷體"/>
          <w:sz w:val="28"/>
          <w:szCs w:val="28"/>
        </w:rPr>
        <w:t xml:space="preserve">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五、堆肥流程：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B650FE">
        <w:rPr>
          <w:rFonts w:ascii="標楷體" w:eastAsia="標楷體" w:hAnsi="標楷體"/>
          <w:sz w:val="28"/>
          <w:szCs w:val="28"/>
        </w:rPr>
        <w:t>於本校</w:t>
      </w:r>
      <w:r>
        <w:rPr>
          <w:rFonts w:ascii="標楷體" w:eastAsia="標楷體" w:hAnsi="標楷體" w:hint="eastAsia"/>
          <w:sz w:val="28"/>
          <w:szCs w:val="28"/>
        </w:rPr>
        <w:t>閒置空間</w:t>
      </w:r>
      <w:r w:rsidRPr="00B650FE">
        <w:rPr>
          <w:rFonts w:ascii="標楷體" w:eastAsia="標楷體" w:hAnsi="標楷體"/>
          <w:sz w:val="28"/>
          <w:szCs w:val="28"/>
        </w:rPr>
        <w:t xml:space="preserve">角落設置堆肥處理槽。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B650FE">
        <w:rPr>
          <w:rFonts w:ascii="標楷體" w:eastAsia="標楷體" w:hAnsi="標楷體"/>
          <w:sz w:val="28"/>
          <w:szCs w:val="28"/>
        </w:rPr>
        <w:t xml:space="preserve">設置解說告示牌，供教學宣導用。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B650FE">
        <w:rPr>
          <w:rFonts w:ascii="標楷體" w:eastAsia="標楷體" w:hAnsi="標楷體"/>
          <w:sz w:val="28"/>
          <w:szCs w:val="28"/>
        </w:rPr>
        <w:t xml:space="preserve">每日請各班將外掃區之落葉集中於處理槽中。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B650FE">
        <w:rPr>
          <w:rFonts w:ascii="標楷體" w:eastAsia="標楷體" w:hAnsi="標楷體"/>
          <w:sz w:val="28"/>
          <w:szCs w:val="28"/>
        </w:rPr>
        <w:t>再由</w:t>
      </w:r>
      <w:r>
        <w:rPr>
          <w:rFonts w:ascii="標楷體" w:eastAsia="標楷體" w:hAnsi="標楷體" w:hint="eastAsia"/>
          <w:sz w:val="28"/>
          <w:szCs w:val="28"/>
        </w:rPr>
        <w:t>事務助理協助</w:t>
      </w:r>
      <w:r w:rsidRPr="00B650FE">
        <w:rPr>
          <w:rFonts w:ascii="標楷體" w:eastAsia="標楷體" w:hAnsi="標楷體"/>
          <w:sz w:val="28"/>
          <w:szCs w:val="28"/>
        </w:rPr>
        <w:t xml:space="preserve">灑水後，蓋上塑膠網罩以防蚊蠅。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B650FE">
        <w:rPr>
          <w:rFonts w:ascii="標楷體" w:eastAsia="標楷體" w:hAnsi="標楷體"/>
          <w:sz w:val="28"/>
          <w:szCs w:val="28"/>
        </w:rPr>
        <w:t xml:space="preserve">一星期後，翻動至第二槽，依此類推至翻動至第四槽，即可過篩。過篩後之腐植土就是最佳之有機肥料。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六、經費概算：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846"/>
        <w:gridCol w:w="1040"/>
        <w:gridCol w:w="1343"/>
        <w:gridCol w:w="2410"/>
        <w:gridCol w:w="1347"/>
      </w:tblGrid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總價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lastRenderedPageBreak/>
              <w:t>設備槽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650FE">
              <w:rPr>
                <w:rFonts w:ascii="標楷體" w:eastAsia="標楷體" w:hAnsi="標楷體"/>
                <w:sz w:val="28"/>
                <w:szCs w:val="28"/>
              </w:rPr>
              <w:t>式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50FE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650FE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堆肥槽</w:t>
            </w:r>
          </w:p>
        </w:tc>
        <w:tc>
          <w:tcPr>
            <w:tcW w:w="1710" w:type="dxa"/>
            <w:vAlign w:val="center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B650FE">
              <w:rPr>
                <w:rFonts w:ascii="標楷體" w:eastAsia="標楷體" w:hAnsi="標楷體" w:hint="eastAsia"/>
              </w:rPr>
              <w:t>教育局補助</w:t>
            </w: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推車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2輛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1600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3200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蒐集、運送落葉用</w:t>
            </w: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工具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4組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2400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翻動、洒水、攤平用</w:t>
            </w: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解說牌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4個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1500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6000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告示、教育宣導用</w:t>
            </w: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塑膠網罩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4面</w:t>
            </w: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1000</w:t>
            </w: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4000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覆蓋用，以防蚊蠅</w:t>
            </w: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5EAF" w:rsidRPr="00B650FE" w:rsidTr="005E5EAF">
        <w:trPr>
          <w:tblCellSpacing w:w="0" w:type="dxa"/>
        </w:trPr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0FE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103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650FE">
              <w:rPr>
                <w:rFonts w:ascii="標楷體" w:eastAsia="標楷體" w:hAnsi="標楷體"/>
                <w:sz w:val="28"/>
                <w:szCs w:val="28"/>
              </w:rPr>
              <w:t>5600</w:t>
            </w:r>
          </w:p>
        </w:tc>
        <w:tc>
          <w:tcPr>
            <w:tcW w:w="3045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5EAF" w:rsidRPr="00B650FE" w:rsidRDefault="005E5EAF" w:rsidP="005E5EAF">
            <w:pPr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七、經費來源： </w:t>
      </w:r>
    </w:p>
    <w:p w:rsidR="005E5EAF" w:rsidRPr="00B650FE" w:rsidRDefault="005E5EAF" w:rsidP="005E5EAF">
      <w:pPr>
        <w:spacing w:line="2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部份</w:t>
      </w:r>
      <w:r w:rsidRPr="00B650FE">
        <w:rPr>
          <w:rFonts w:ascii="標楷體" w:eastAsia="標楷體" w:hAnsi="標楷體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教育局</w:t>
      </w:r>
      <w:r w:rsidRPr="00B650FE">
        <w:rPr>
          <w:rFonts w:ascii="標楷體" w:eastAsia="標楷體" w:hAnsi="標楷體"/>
          <w:sz w:val="28"/>
          <w:szCs w:val="28"/>
        </w:rPr>
        <w:t>補助（</w:t>
      </w:r>
      <w:r>
        <w:rPr>
          <w:rFonts w:ascii="標楷體" w:eastAsia="標楷體" w:hAnsi="標楷體" w:hint="eastAsia"/>
          <w:sz w:val="28"/>
          <w:szCs w:val="28"/>
        </w:rPr>
        <w:t>臺南市一○二</w:t>
      </w:r>
      <w:r w:rsidRPr="00B650FE">
        <w:rPr>
          <w:rFonts w:ascii="標楷體" w:eastAsia="標楷體" w:hAnsi="標楷體"/>
          <w:sz w:val="28"/>
          <w:szCs w:val="28"/>
        </w:rPr>
        <w:t>年度</w:t>
      </w:r>
      <w:r w:rsidRPr="00B650FE">
        <w:rPr>
          <w:rFonts w:ascii="標楷體" w:eastAsia="標楷體" w:hAnsi="標楷體" w:cs="DFKaiShu-SB-Estd-BF" w:hint="eastAsia"/>
          <w:kern w:val="0"/>
          <w:sz w:val="28"/>
          <w:szCs w:val="28"/>
        </w:rPr>
        <w:t>落葉堆肥工作計畫</w:t>
      </w:r>
      <w:r w:rsidRPr="00B650FE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，其餘款項自籌</w:t>
      </w:r>
      <w:r w:rsidRPr="00B650FE">
        <w:rPr>
          <w:rFonts w:ascii="標楷體" w:eastAsia="標楷體" w:hAnsi="標楷體"/>
          <w:sz w:val="28"/>
          <w:szCs w:val="28"/>
        </w:rPr>
        <w:t xml:space="preserve">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八、預期成效：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B650FE">
        <w:rPr>
          <w:rFonts w:ascii="標楷體" w:eastAsia="標楷體" w:hAnsi="標楷體"/>
          <w:sz w:val="28"/>
          <w:szCs w:val="28"/>
        </w:rPr>
        <w:t xml:space="preserve">讓全校一起動起來---做環保，達到垃圾減量，再生利用之教育。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B650FE">
        <w:rPr>
          <w:rFonts w:ascii="標楷體" w:eastAsia="標楷體" w:hAnsi="標楷體"/>
          <w:sz w:val="28"/>
          <w:szCs w:val="28"/>
        </w:rPr>
        <w:t xml:space="preserve">省下購買肥料之經費，並達到綠化、美化校園之功能。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B650FE">
        <w:rPr>
          <w:rFonts w:ascii="標楷體" w:eastAsia="標楷體" w:hAnsi="標楷體"/>
          <w:sz w:val="28"/>
          <w:szCs w:val="28"/>
        </w:rPr>
        <w:t xml:space="preserve">從小建立學生環保概念，進而影響家庭，達到全民環保理念。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B650FE">
        <w:rPr>
          <w:rFonts w:ascii="標楷體" w:eastAsia="標楷體" w:hAnsi="標楷體"/>
          <w:sz w:val="28"/>
          <w:szCs w:val="28"/>
        </w:rPr>
        <w:t xml:space="preserve">讓學生自然而然從校園中即可學習到「落葉回歸塵土，生命所需取之於大地。」的道理。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B650FE">
        <w:rPr>
          <w:rFonts w:ascii="標楷體" w:eastAsia="標楷體" w:hAnsi="標楷體"/>
          <w:sz w:val="28"/>
          <w:szCs w:val="28"/>
        </w:rPr>
        <w:t xml:space="preserve">、本計畫呈請校長核示後實施，修正時亦同。 </w:t>
      </w:r>
    </w:p>
    <w:p w:rsidR="005E5EAF" w:rsidRPr="00B650FE" w:rsidRDefault="005E5EAF" w:rsidP="005E5EAF">
      <w:pPr>
        <w:spacing w:line="20" w:lineRule="atLeast"/>
        <w:rPr>
          <w:rFonts w:ascii="標楷體" w:eastAsia="標楷體" w:hAnsi="標楷體"/>
          <w:sz w:val="28"/>
          <w:szCs w:val="28"/>
        </w:rPr>
      </w:pPr>
      <w:r w:rsidRPr="00B650FE">
        <w:rPr>
          <w:rFonts w:ascii="標楷體" w:eastAsia="標楷體" w:hAnsi="標楷體"/>
          <w:sz w:val="28"/>
          <w:szCs w:val="28"/>
        </w:rPr>
        <w:t xml:space="preserve">承辦人：       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B650FE">
        <w:rPr>
          <w:rFonts w:ascii="標楷體" w:eastAsia="標楷體" w:hAnsi="標楷體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Pr="00B650FE">
        <w:rPr>
          <w:rFonts w:ascii="標楷體" w:eastAsia="標楷體" w:hAnsi="標楷體"/>
          <w:sz w:val="28"/>
          <w:szCs w:val="28"/>
        </w:rPr>
        <w:t xml:space="preserve">：         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B650FE">
        <w:rPr>
          <w:rFonts w:ascii="標楷體" w:eastAsia="標楷體" w:hAnsi="標楷體"/>
          <w:sz w:val="28"/>
          <w:szCs w:val="28"/>
        </w:rPr>
        <w:t>計</w:t>
      </w:r>
      <w:r w:rsidRPr="00B650FE">
        <w:rPr>
          <w:rFonts w:ascii="標楷體" w:eastAsia="標楷體" w:hAnsi="標楷體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校長：</w:t>
      </w:r>
    </w:p>
    <w:p w:rsidR="00DD55E5" w:rsidRPr="005E5EAF" w:rsidRDefault="00DD55E5" w:rsidP="00EC11E5">
      <w:pPr>
        <w:spacing w:line="0" w:lineRule="atLeast"/>
      </w:pPr>
    </w:p>
    <w:sectPr w:rsidR="00DD55E5" w:rsidRPr="005E5EAF" w:rsidSect="00EC11E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3" w:rsidRDefault="008A4283" w:rsidP="00076BB0">
      <w:r>
        <w:separator/>
      </w:r>
    </w:p>
  </w:endnote>
  <w:endnote w:type="continuationSeparator" w:id="0">
    <w:p w:rsidR="008A4283" w:rsidRDefault="008A4283" w:rsidP="0007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中國龍中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3" w:rsidRDefault="008A4283" w:rsidP="00076BB0">
      <w:r>
        <w:separator/>
      </w:r>
    </w:p>
  </w:footnote>
  <w:footnote w:type="continuationSeparator" w:id="0">
    <w:p w:rsidR="008A4283" w:rsidRDefault="008A4283" w:rsidP="0007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5E5"/>
    <w:rsid w:val="00076BB0"/>
    <w:rsid w:val="001343ED"/>
    <w:rsid w:val="003300BB"/>
    <w:rsid w:val="003C7E79"/>
    <w:rsid w:val="005E5EAF"/>
    <w:rsid w:val="008A4283"/>
    <w:rsid w:val="008F6270"/>
    <w:rsid w:val="00B60979"/>
    <w:rsid w:val="00C2051B"/>
    <w:rsid w:val="00DD55E5"/>
    <w:rsid w:val="00E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E9C4834"/>
  <w15:docId w15:val="{80EDB03D-872D-476F-A49C-54A5B98C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76BB0"/>
    <w:rPr>
      <w:kern w:val="2"/>
    </w:rPr>
  </w:style>
  <w:style w:type="paragraph" w:styleId="a6">
    <w:name w:val="footer"/>
    <w:basedOn w:val="a"/>
    <w:link w:val="a7"/>
    <w:rsid w:val="0007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76B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臺南市虎山國小辦理低碳校園認證－資源循環校園標章佐證資料</dc:title>
  <dc:subject/>
  <dc:creator>USER</dc:creator>
  <cp:keywords/>
  <dc:description/>
  <cp:lastModifiedBy>Hewlett-Packard Company</cp:lastModifiedBy>
  <cp:revision>3</cp:revision>
  <cp:lastPrinted>2013-11-19T01:34:00Z</cp:lastPrinted>
  <dcterms:created xsi:type="dcterms:W3CDTF">2013-11-19T01:34:00Z</dcterms:created>
  <dcterms:modified xsi:type="dcterms:W3CDTF">2021-11-30T00:43:00Z</dcterms:modified>
</cp:coreProperties>
</file>